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0857F">
      <w:pPr>
        <w:pageBreakBefore w:val="0"/>
        <w:overflowPunct/>
        <w:topLinePunct w:val="0"/>
        <w:bidi w:val="0"/>
        <w:spacing w:line="240" w:lineRule="auto"/>
        <w:jc w:val="both"/>
        <w:outlineLvl w:val="2"/>
      </w:pPr>
      <w:bookmarkStart w:id="3" w:name="_GoBack"/>
      <w:bookmarkEnd w:id="3"/>
    </w:p>
    <w:p w14:paraId="158AF77A">
      <w:pPr>
        <w:pStyle w:val="12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outlineLvl w:val="1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Toc22820"/>
      <w:bookmarkStart w:id="1" w:name="_Toc21422"/>
      <w:bookmarkStart w:id="2" w:name="_Toc15051"/>
      <w:r>
        <w:rPr>
          <w:rFonts w:hint="eastAsia" w:ascii="黑体" w:hAnsi="黑体" w:eastAsia="黑体" w:cs="黑体"/>
          <w:lang w:val="en-US" w:eastAsia="zh-CN"/>
        </w:rPr>
        <w:t>年度报告/研究进展报告</w:t>
      </w:r>
      <w:bookmarkEnd w:id="0"/>
      <w:bookmarkEnd w:id="1"/>
      <w:bookmarkEnd w:id="2"/>
    </w:p>
    <w:tbl>
      <w:tblPr>
        <w:tblStyle w:val="8"/>
        <w:tblpPr w:leftFromText="180" w:rightFromText="180" w:vertAnchor="text" w:horzAnchor="page" w:tblpX="1750" w:tblpY="145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064"/>
        <w:gridCol w:w="2285"/>
        <w:gridCol w:w="1843"/>
      </w:tblGrid>
      <w:tr w14:paraId="4C4B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0" w:type="dxa"/>
            <w:noWrap w:val="0"/>
            <w:vAlign w:val="center"/>
          </w:tcPr>
          <w:p w14:paraId="21F25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192" w:type="dxa"/>
            <w:gridSpan w:val="3"/>
            <w:noWrap w:val="0"/>
            <w:vAlign w:val="center"/>
          </w:tcPr>
          <w:p w14:paraId="5B987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012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0" w:type="dxa"/>
            <w:noWrap w:val="0"/>
            <w:vAlign w:val="center"/>
          </w:tcPr>
          <w:p w14:paraId="5CD23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申办方/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项目来源</w:t>
            </w:r>
          </w:p>
        </w:tc>
        <w:tc>
          <w:tcPr>
            <w:tcW w:w="6192" w:type="dxa"/>
            <w:gridSpan w:val="3"/>
            <w:noWrap w:val="0"/>
            <w:vAlign w:val="center"/>
          </w:tcPr>
          <w:p w14:paraId="6A6D9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8C2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0" w:type="dxa"/>
            <w:noWrap w:val="0"/>
            <w:vAlign w:val="center"/>
          </w:tcPr>
          <w:p w14:paraId="7721D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专业科室/PI</w:t>
            </w:r>
          </w:p>
        </w:tc>
        <w:tc>
          <w:tcPr>
            <w:tcW w:w="6192" w:type="dxa"/>
            <w:gridSpan w:val="3"/>
            <w:noWrap w:val="0"/>
            <w:vAlign w:val="center"/>
          </w:tcPr>
          <w:p w14:paraId="1BD70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360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80" w:type="dxa"/>
            <w:noWrap w:val="0"/>
            <w:vAlign w:val="center"/>
          </w:tcPr>
          <w:p w14:paraId="6D9F8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伦理审查批件号/批件有效期</w:t>
            </w:r>
          </w:p>
        </w:tc>
        <w:tc>
          <w:tcPr>
            <w:tcW w:w="6192" w:type="dxa"/>
            <w:gridSpan w:val="3"/>
            <w:noWrap w:val="0"/>
            <w:vAlign w:val="center"/>
          </w:tcPr>
          <w:p w14:paraId="1D6CE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D52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0" w:type="dxa"/>
            <w:noWrap w:val="0"/>
            <w:vAlign w:val="center"/>
          </w:tcPr>
          <w:p w14:paraId="04903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方案版本号</w:t>
            </w:r>
          </w:p>
        </w:tc>
        <w:tc>
          <w:tcPr>
            <w:tcW w:w="2064" w:type="dxa"/>
            <w:noWrap w:val="0"/>
            <w:vAlign w:val="center"/>
          </w:tcPr>
          <w:p w14:paraId="67882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47448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方案版本日期</w:t>
            </w:r>
          </w:p>
        </w:tc>
        <w:tc>
          <w:tcPr>
            <w:tcW w:w="1843" w:type="dxa"/>
            <w:noWrap w:val="0"/>
            <w:vAlign w:val="center"/>
          </w:tcPr>
          <w:p w14:paraId="27DC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9B3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0" w:type="dxa"/>
            <w:noWrap w:val="0"/>
            <w:vAlign w:val="center"/>
          </w:tcPr>
          <w:p w14:paraId="63AFC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知情同意书版本号</w:t>
            </w:r>
          </w:p>
        </w:tc>
        <w:tc>
          <w:tcPr>
            <w:tcW w:w="2064" w:type="dxa"/>
            <w:noWrap w:val="0"/>
            <w:vAlign w:val="center"/>
          </w:tcPr>
          <w:p w14:paraId="136EF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417ED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知情同意书版本日期</w:t>
            </w:r>
          </w:p>
        </w:tc>
        <w:tc>
          <w:tcPr>
            <w:tcW w:w="1843" w:type="dxa"/>
            <w:noWrap w:val="0"/>
            <w:vAlign w:val="center"/>
          </w:tcPr>
          <w:p w14:paraId="47FD8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39CBF8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  <w:t>一、受试者信息</w:t>
      </w:r>
    </w:p>
    <w:p w14:paraId="16980CB4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合同研究总例数：</w:t>
      </w:r>
    </w:p>
    <w:p w14:paraId="29B9589B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已入组例数：</w:t>
      </w:r>
    </w:p>
    <w:p w14:paraId="594E3E64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完成观察例数：</w:t>
      </w:r>
    </w:p>
    <w:p w14:paraId="2544C6F5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提前退出例数：</w:t>
      </w:r>
    </w:p>
    <w:p w14:paraId="4722F10C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严重不良事件例数：</w:t>
      </w:r>
    </w:p>
    <w:p w14:paraId="49D5D178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已报告的严重不良事件例数：</w:t>
      </w:r>
    </w:p>
    <w:p w14:paraId="12194198"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本中心严重不良事件汇总：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107"/>
        <w:gridCol w:w="2107"/>
        <w:gridCol w:w="2107"/>
      </w:tblGrid>
      <w:tr w14:paraId="096C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noWrap w:val="0"/>
            <w:vAlign w:val="center"/>
          </w:tcPr>
          <w:p w14:paraId="3059EA9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严重不良事件说明</w:t>
            </w:r>
          </w:p>
        </w:tc>
        <w:tc>
          <w:tcPr>
            <w:tcW w:w="2107" w:type="dxa"/>
            <w:noWrap w:val="0"/>
            <w:vAlign w:val="center"/>
          </w:tcPr>
          <w:p w14:paraId="70AE5F6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处理措施</w:t>
            </w:r>
          </w:p>
        </w:tc>
        <w:tc>
          <w:tcPr>
            <w:tcW w:w="2107" w:type="dxa"/>
            <w:noWrap w:val="0"/>
            <w:vAlign w:val="center"/>
          </w:tcPr>
          <w:p w14:paraId="6B3973F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受试者情况</w:t>
            </w:r>
          </w:p>
        </w:tc>
        <w:tc>
          <w:tcPr>
            <w:tcW w:w="2107" w:type="dxa"/>
            <w:noWrap w:val="0"/>
            <w:vAlign w:val="center"/>
          </w:tcPr>
          <w:p w14:paraId="2D6D9F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是否退出研究</w:t>
            </w:r>
          </w:p>
        </w:tc>
      </w:tr>
      <w:tr w14:paraId="6445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noWrap w:val="0"/>
            <w:vAlign w:val="center"/>
          </w:tcPr>
          <w:p w14:paraId="06C368F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0543162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18CE1A4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70FA0CB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FF0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7" w:type="dxa"/>
            <w:noWrap w:val="0"/>
            <w:vAlign w:val="center"/>
          </w:tcPr>
          <w:p w14:paraId="514C10C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7914C9E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4D12ABA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3F01D50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4F431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1"/>
          <w:szCs w:val="21"/>
          <w:lang w:val="en-US" w:eastAsia="zh-CN"/>
        </w:rPr>
        <w:t>二、研究进展情况</w:t>
      </w:r>
    </w:p>
    <w:p w14:paraId="1D29C0B9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研究阶段：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研究尚未启动，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正在招募受试者（尚未入组），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正在实施研究，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受试者的试验干预已经完成，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后期数据处理阶段</w:t>
      </w:r>
    </w:p>
    <w:p w14:paraId="7103EEA0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是否存在影响研究进行的情况：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是→请说明：</w:t>
      </w:r>
    </w:p>
    <w:p w14:paraId="71D4380C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是否存在与试验干预相关的、非预期的、严重不良事件：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，□</w:t>
      </w:r>
      <w:r>
        <w:rPr>
          <w:rFonts w:hint="default" w:ascii="Times New Roman" w:hAnsi="Times New Roman" w:eastAsia="宋体" w:cs="Times New Roman"/>
          <w:sz w:val="21"/>
          <w:szCs w:val="21"/>
        </w:rPr>
        <w:t>是→请说明：</w:t>
      </w:r>
    </w:p>
    <w:p w14:paraId="4E286F10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研究风险是否超过预期：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</w:t>
      </w:r>
    </w:p>
    <w:p w14:paraId="3B61C3CD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是否存在影响研究风险与受益的任何新信息、新进展：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是→请说明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：</w:t>
      </w:r>
    </w:p>
    <w:p w14:paraId="1B11B6C4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研究中是否存在影响受试者权益的问题：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是→请说明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：</w:t>
      </w:r>
    </w:p>
    <w:p w14:paraId="63B43FBD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严重不良事件或方案规定必须报告的重要医学事件已经及时报告：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不适用，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否</w:t>
      </w:r>
    </w:p>
    <w:p w14:paraId="6559F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三、其它</w:t>
      </w:r>
    </w:p>
    <w:p w14:paraId="6EEB1790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是否申请延长伦理审查批件的有效期：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>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□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否 </w:t>
      </w:r>
    </w:p>
    <w:p w14:paraId="170EB5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 w14:paraId="5E024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主要研究者签字：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日期：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</w:t>
      </w:r>
    </w:p>
    <w:p w14:paraId="39FF697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B50F7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56D3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856D3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ACC61"/>
    <w:multiLevelType w:val="singleLevel"/>
    <w:tmpl w:val="846ACC61"/>
    <w:lvl w:ilvl="0" w:tentative="0">
      <w:start w:val="1"/>
      <w:numFmt w:val="chineseCounting"/>
      <w:pStyle w:val="13"/>
      <w:suff w:val="nothing"/>
      <w:lvlText w:val="%1、"/>
      <w:lvlJc w:val="left"/>
      <w:rPr>
        <w:rFonts w:hint="eastAsia"/>
      </w:rPr>
    </w:lvl>
  </w:abstractNum>
  <w:abstractNum w:abstractNumId="1">
    <w:nsid w:val="7F177925"/>
    <w:multiLevelType w:val="multilevel"/>
    <w:tmpl w:val="7F177925"/>
    <w:lvl w:ilvl="0" w:tentative="0">
      <w:start w:val="1"/>
      <w:numFmt w:val="bullet"/>
      <w:lvlText w:val="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12CFA"/>
    <w:rsid w:val="3BE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Body Text Indent"/>
    <w:basedOn w:val="1"/>
    <w:qFormat/>
    <w:uiPriority w:val="0"/>
    <w:pPr>
      <w:ind w:firstLine="420" w:firstLineChars="200"/>
    </w:pPr>
  </w:style>
  <w:style w:type="paragraph" w:styleId="5">
    <w:name w:val="Plain Text"/>
    <w:basedOn w:val="1"/>
    <w:unhideWhenUsed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paragraph" w:customStyle="1" w:styleId="12">
    <w:name w:val="21bc9c4b-6a32-43e5-beaa-fd2d792c5735"/>
    <w:basedOn w:val="2"/>
    <w:next w:val="13"/>
    <w:qFormat/>
    <w:uiPriority w:val="0"/>
    <w:pPr>
      <w:widowControl/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 w:val="0"/>
      <w:color w:val="000000"/>
      <w:spacing w:val="-3"/>
      <w:sz w:val="32"/>
    </w:rPr>
  </w:style>
  <w:style w:type="paragraph" w:customStyle="1" w:styleId="13">
    <w:name w:val="acbfdd8b-e11b-4d36-88ff-6049b138f862"/>
    <w:basedOn w:val="1"/>
    <w:qFormat/>
    <w:uiPriority w:val="0"/>
    <w:pPr>
      <w:widowControl/>
      <w:numPr>
        <w:ilvl w:val="0"/>
        <w:numId w:val="1"/>
      </w:numPr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/>
      <w:color w:val="000000"/>
      <w:spacing w:val="-3"/>
      <w:sz w:val="2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pPr>
      <w:spacing w:before="25"/>
      <w:ind w:left="107"/>
    </w:p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8362</Words>
  <Characters>8688</Characters>
  <Lines>0</Lines>
  <Paragraphs>0</Paragraphs>
  <TotalTime>3</TotalTime>
  <ScaleCrop>false</ScaleCrop>
  <LinksUpToDate>false</LinksUpToDate>
  <CharactersWithSpaces>9495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2025-03-31T06:34:00Z</dcterms:created>
  <dc:creator>Administrator</dc:creator>
  <cp:lastModifiedBy>anuo</cp:lastModifiedBy>
  <dcterms:modified xsi:type="dcterms:W3CDTF">2025-03-31T07:43:09Z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eyJoZGlkIjoiZDA3ZDQwMmNiOWFlYzZjYTcwOWJiZGQ0YTA5ODBmZGUiLCJ1c2VySWQiOiIxMDE0OTYwMjkxIn0=</vt:lpwstr>
  </property>
  <property fmtid="{D5CDD505-2E9C-101B-9397-08002B2CF9AE}" pid="4" name="ICV">
    <vt:lpwstr>4818FAFEE1934FDBA641E1BA38049BBD_12</vt:lpwstr>
  </property>
</Properties>
</file>