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974F65">
      <w:pPr>
        <w:pStyle w:val="5"/>
        <w:keepNext/>
        <w:keepLines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outlineLvl w:val="1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bookmarkStart w:id="0" w:name="_Toc9786"/>
      <w:r>
        <w:rPr>
          <w:rFonts w:hint="eastAsia" w:ascii="黑体" w:hAnsi="黑体" w:eastAsia="黑体" w:cs="黑体"/>
          <w:lang w:val="en-US" w:eastAsia="zh-CN"/>
        </w:rPr>
        <w:t>初始审查申请表</w:t>
      </w:r>
      <w:bookmarkEnd w:id="0"/>
    </w:p>
    <w:p w14:paraId="3F3D22AB">
      <w:pPr>
        <w:pStyle w:val="2"/>
        <w:pageBreakBefore w:val="0"/>
        <w:overflowPunct/>
        <w:topLinePunct w:val="0"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</w:pPr>
      <w:bookmarkStart w:id="1" w:name="_Toc19949"/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（非干预性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  <w:t>IIT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类临床研究项目)</w:t>
      </w:r>
      <w:bookmarkEnd w:id="1"/>
    </w:p>
    <w:tbl>
      <w:tblPr>
        <w:tblStyle w:val="3"/>
        <w:tblW w:w="929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992"/>
        <w:gridCol w:w="100"/>
        <w:gridCol w:w="928"/>
        <w:gridCol w:w="1868"/>
        <w:gridCol w:w="474"/>
        <w:gridCol w:w="941"/>
        <w:gridCol w:w="450"/>
        <w:gridCol w:w="327"/>
        <w:gridCol w:w="804"/>
        <w:gridCol w:w="1588"/>
      </w:tblGrid>
      <w:tr w14:paraId="36C8C3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1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5D6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项目名称</w:t>
            </w:r>
          </w:p>
        </w:tc>
        <w:tc>
          <w:tcPr>
            <w:tcW w:w="738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3BAF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429C4F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1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094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项目负责人</w:t>
            </w:r>
          </w:p>
        </w:tc>
        <w:tc>
          <w:tcPr>
            <w:tcW w:w="32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957D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868C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联系电话</w:t>
            </w:r>
          </w:p>
        </w:tc>
        <w:tc>
          <w:tcPr>
            <w:tcW w:w="27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A60B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</w:tc>
      </w:tr>
      <w:tr w14:paraId="0F39CE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1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336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科室</w:t>
            </w:r>
          </w:p>
        </w:tc>
        <w:tc>
          <w:tcPr>
            <w:tcW w:w="32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A9C3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50B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邮箱</w:t>
            </w:r>
          </w:p>
        </w:tc>
        <w:tc>
          <w:tcPr>
            <w:tcW w:w="27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BF9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</w:tc>
      </w:tr>
      <w:tr w14:paraId="237F3C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1918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324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项目类型</w:t>
            </w:r>
          </w:p>
        </w:tc>
        <w:tc>
          <w:tcPr>
            <w:tcW w:w="738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D957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研究者自发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纵向课题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□横向课题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□临床新业务新技术</w:t>
            </w:r>
          </w:p>
        </w:tc>
      </w:tr>
      <w:tr w14:paraId="78D5C0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1918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DE2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项目来源</w:t>
            </w:r>
          </w:p>
        </w:tc>
        <w:tc>
          <w:tcPr>
            <w:tcW w:w="738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5AC5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□国家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省市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□学术团体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□基金会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□国际组织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，</w:t>
            </w:r>
          </w:p>
          <w:p w14:paraId="129E32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u w:val="singl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□院、校课题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□企业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研究生课题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□自筹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□其他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u w:val="single"/>
              </w:rPr>
              <w:t xml:space="preserve">       </w:t>
            </w:r>
          </w:p>
        </w:tc>
      </w:tr>
      <w:tr w14:paraId="38876C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1918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A61F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研究设计</w:t>
            </w:r>
          </w:p>
        </w:tc>
        <w:tc>
          <w:tcPr>
            <w:tcW w:w="738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E7F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u w:val="singl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观察性研究  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前瞻性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回顾性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现况性）</w:t>
            </w:r>
          </w:p>
        </w:tc>
      </w:tr>
      <w:tr w14:paraId="70E4F7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1918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D136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738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9ED2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适应症范围内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□增加适应症研究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其他</w:t>
            </w:r>
          </w:p>
        </w:tc>
      </w:tr>
      <w:tr w14:paraId="1A5606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1918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EB3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738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8957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□高风险研究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□中等风险研究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低风险研究</w:t>
            </w:r>
          </w:p>
        </w:tc>
      </w:tr>
      <w:tr w14:paraId="23E4E3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1918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CF0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研究产品</w:t>
            </w:r>
          </w:p>
        </w:tc>
        <w:tc>
          <w:tcPr>
            <w:tcW w:w="738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FBFB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□药物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□医疗器械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□试剂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□生物制剂/疫苗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□操作/手术方式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，</w:t>
            </w:r>
          </w:p>
          <w:p w14:paraId="3C3B48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□行为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基因（转基因、干细胞、重组DNA等）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其他 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u w:val="single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u w:val="single"/>
                <w:lang w:val="en-US" w:eastAsia="zh-CN"/>
              </w:rPr>
              <w:t xml:space="preserve">         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u w:val="single"/>
              </w:rPr>
              <w:t xml:space="preserve">   </w:t>
            </w:r>
          </w:p>
        </w:tc>
      </w:tr>
      <w:tr w14:paraId="7EA196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1918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E5E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生物标本</w:t>
            </w:r>
          </w:p>
        </w:tc>
        <w:tc>
          <w:tcPr>
            <w:tcW w:w="738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154A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不需要生物标本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□采集生物标本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利用以往保存的生物标本</w:t>
            </w:r>
          </w:p>
        </w:tc>
      </w:tr>
      <w:tr w14:paraId="76370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1918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AFC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受试者</w:t>
            </w:r>
          </w:p>
        </w:tc>
        <w:tc>
          <w:tcPr>
            <w:tcW w:w="738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2274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□健康志愿者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患者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□弱势群体</w:t>
            </w:r>
          </w:p>
        </w:tc>
      </w:tr>
      <w:tr w14:paraId="5E88BA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929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 w14:paraId="21169B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研究者提交的文件清单</w:t>
            </w:r>
          </w:p>
        </w:tc>
      </w:tr>
      <w:tr w14:paraId="0A5B48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 w14:paraId="358969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序号</w:t>
            </w:r>
          </w:p>
        </w:tc>
        <w:tc>
          <w:tcPr>
            <w:tcW w:w="53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 w14:paraId="1CC4F0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名称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 w14:paraId="0DA882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有</w:t>
            </w:r>
          </w:p>
        </w:tc>
        <w:tc>
          <w:tcPr>
            <w:tcW w:w="23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 w14:paraId="5FD04A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不适用</w:t>
            </w:r>
          </w:p>
        </w:tc>
      </w:tr>
      <w:tr w14:paraId="6BA3B2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E5D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</w:t>
            </w:r>
          </w:p>
        </w:tc>
        <w:tc>
          <w:tcPr>
            <w:tcW w:w="53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A3AF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研究材料诚信承诺书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3E97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3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0A3C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492BBA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B16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</w:t>
            </w:r>
          </w:p>
        </w:tc>
        <w:tc>
          <w:tcPr>
            <w:tcW w:w="53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0DBB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伦理审查立项申请表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3483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3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FCF4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0B1534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907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3</w:t>
            </w:r>
          </w:p>
        </w:tc>
        <w:tc>
          <w:tcPr>
            <w:tcW w:w="53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489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研究人员信息、研究所涉及的相关机构的合法资质证明以及研究经费来源说明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DEA4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3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CD4B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7F1925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189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4</w:t>
            </w:r>
          </w:p>
        </w:tc>
        <w:tc>
          <w:tcPr>
            <w:tcW w:w="53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A10D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研究方案、相关资料，包括文献综述、临床前研究和动物实验数据等资料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7972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3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FE1C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0D80F2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739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5</w:t>
            </w:r>
          </w:p>
        </w:tc>
        <w:tc>
          <w:tcPr>
            <w:tcW w:w="53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488B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免知情同意书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AB44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23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AAE8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46D892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291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6</w:t>
            </w:r>
          </w:p>
        </w:tc>
        <w:tc>
          <w:tcPr>
            <w:tcW w:w="53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3579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项目风险的预评估及风险处置预案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ED6C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3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AF7C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5D5D9E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3D9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7</w:t>
            </w:r>
          </w:p>
        </w:tc>
        <w:tc>
          <w:tcPr>
            <w:tcW w:w="53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2700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知情同意书（样式）（版本号：   ，版本日期： 年   月   日）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C96B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3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2427D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6EE177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23D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8</w:t>
            </w:r>
          </w:p>
        </w:tc>
        <w:tc>
          <w:tcPr>
            <w:tcW w:w="53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1D4E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知识产权归属协议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539C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3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3DC1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1A8436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584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9</w:t>
            </w:r>
          </w:p>
        </w:tc>
        <w:tc>
          <w:tcPr>
            <w:tcW w:w="53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C913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项目经费来源证明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7903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3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AA9C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07B6C7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FFE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10</w:t>
            </w:r>
          </w:p>
        </w:tc>
        <w:tc>
          <w:tcPr>
            <w:tcW w:w="53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8810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相关法律法规规定应当具备的资质证明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3191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3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34D4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1A280D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08C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11</w:t>
            </w:r>
          </w:p>
        </w:tc>
        <w:tc>
          <w:tcPr>
            <w:tcW w:w="53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37D8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医疗卫生机构规定应当提交的其他材料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5D5C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3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BCBB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52C74F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422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12</w:t>
            </w:r>
          </w:p>
        </w:tc>
        <w:tc>
          <w:tcPr>
            <w:tcW w:w="53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5F05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其它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088D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3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97C1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5B1A47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2" w:hRule="atLeas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108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447335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主要研究者声明</w:t>
            </w:r>
          </w:p>
        </w:tc>
        <w:tc>
          <w:tcPr>
            <w:tcW w:w="748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9975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本项目是以不损害受试者权益为前提，探索病因、预防、诊断、治疗、预后及康复等的优良、科学临床研究，并且不接受有可能影响受试者安全和公平竞争原则的资助。本项目严格按照我院规定进行管理。我作为本临床研究的主要研究者，在此研究中不存在经济上、物质上、以及社会关系方面的利益冲突。倘若在研究开展过程中发现目前尚未知晓的利益冲突，我将及时向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医学伦理委员会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报告。科研成果发表署名武汉市第三医院。</w:t>
            </w:r>
          </w:p>
        </w:tc>
      </w:tr>
      <w:tr w14:paraId="0BF845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A5C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科室意见</w:t>
            </w:r>
          </w:p>
          <w:p w14:paraId="3B87D4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748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312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□ 同意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  □ 不同意</w:t>
            </w:r>
          </w:p>
          <w:p w14:paraId="30B1BB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3B7945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                                    科室主任签字：</w:t>
            </w:r>
          </w:p>
          <w:p w14:paraId="621AD6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                                   年   月      日</w:t>
            </w:r>
          </w:p>
        </w:tc>
      </w:tr>
      <w:tr w14:paraId="1396EA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9D0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科教科签字</w:t>
            </w:r>
          </w:p>
        </w:tc>
        <w:tc>
          <w:tcPr>
            <w:tcW w:w="10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E0C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B84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资料符合要求</w:t>
            </w:r>
          </w:p>
        </w:tc>
        <w:tc>
          <w:tcPr>
            <w:tcW w:w="1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6D9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□是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否</w:t>
            </w:r>
          </w:p>
        </w:tc>
        <w:tc>
          <w:tcPr>
            <w:tcW w:w="15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BF6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受理日期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3B3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70237D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EB7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医学伦理委员会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签字</w:t>
            </w:r>
          </w:p>
        </w:tc>
        <w:tc>
          <w:tcPr>
            <w:tcW w:w="10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B66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635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资料符合要求</w:t>
            </w:r>
          </w:p>
        </w:tc>
        <w:tc>
          <w:tcPr>
            <w:tcW w:w="1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39B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□是  □否</w:t>
            </w:r>
          </w:p>
        </w:tc>
        <w:tc>
          <w:tcPr>
            <w:tcW w:w="15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522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受理日期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E92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</w:tbl>
    <w:p w14:paraId="73E14D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备注：</w:t>
      </w:r>
    </w:p>
    <w:p w14:paraId="536E8D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bidi="ar"/>
        </w:rPr>
        <w:t xml:space="preserve">1.高风险研究：干预措施为超适应症范围的药物，新术式或创伤性检查等； </w:t>
      </w:r>
    </w:p>
    <w:p w14:paraId="018CDB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bidi="ar"/>
        </w:rPr>
        <w:t xml:space="preserve">儿童、青少年和高龄患者（＞65岁）为研究对象的研究； </w:t>
      </w:r>
    </w:p>
    <w:p w14:paraId="597764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bidi="ar"/>
        </w:rPr>
        <w:t xml:space="preserve">2.中等风险研究：介于高风险与低风险的研究； </w:t>
      </w:r>
    </w:p>
    <w:p w14:paraId="078A3B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bidi="ar"/>
        </w:rPr>
      </w:pPr>
      <w:r>
        <w:rPr>
          <w:rFonts w:hint="default" w:ascii="Times New Roman" w:hAnsi="Times New Roman" w:eastAsia="宋体" w:cs="Times New Roman"/>
          <w:sz w:val="21"/>
          <w:szCs w:val="21"/>
          <w:lang w:bidi="ar"/>
        </w:rPr>
        <w:t>3.低风险研究：观察性研究；</w:t>
      </w:r>
      <w:bookmarkStart w:id="2" w:name="_GoBack"/>
      <w:bookmarkEnd w:id="2"/>
    </w:p>
    <w:p w14:paraId="36669A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bidi="ar"/>
        </w:rPr>
      </w:pPr>
      <w:r>
        <w:rPr>
          <w:rFonts w:hint="default" w:ascii="Times New Roman" w:hAnsi="Times New Roman" w:eastAsia="宋体" w:cs="Times New Roman"/>
          <w:sz w:val="21"/>
          <w:szCs w:val="21"/>
          <w:lang w:bidi="ar"/>
        </w:rPr>
        <w:t>4.项目负责人必须为本院在职员工。</w:t>
      </w:r>
    </w:p>
    <w:p w14:paraId="2A0A8462"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6ACC61"/>
    <w:multiLevelType w:val="singleLevel"/>
    <w:tmpl w:val="846ACC61"/>
    <w:lvl w:ilvl="0" w:tentative="0">
      <w:start w:val="1"/>
      <w:numFmt w:val="chineseCounting"/>
      <w:pStyle w:val="6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A47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21bc9c4b-6a32-43e5-beaa-fd2d792c5735"/>
    <w:basedOn w:val="2"/>
    <w:next w:val="6"/>
    <w:qFormat/>
    <w:uiPriority w:val="0"/>
    <w:pPr>
      <w:widowControl/>
      <w:autoSpaceDE w:val="0"/>
      <w:autoSpaceDN w:val="0"/>
      <w:adjustRightInd w:val="0"/>
      <w:snapToGrid w:val="0"/>
      <w:spacing w:line="288" w:lineRule="auto"/>
      <w:jc w:val="left"/>
      <w:textAlignment w:val="baseline"/>
    </w:pPr>
    <w:rPr>
      <w:rFonts w:ascii="微软雅黑" w:hAnsi="微软雅黑" w:eastAsia="微软雅黑" w:cs="黑体"/>
      <w:bCs w:val="0"/>
      <w:color w:val="000000"/>
      <w:spacing w:val="-3"/>
      <w:sz w:val="32"/>
    </w:rPr>
  </w:style>
  <w:style w:type="paragraph" w:customStyle="1" w:styleId="6">
    <w:name w:val="acbfdd8b-e11b-4d36-88ff-6049b138f862"/>
    <w:basedOn w:val="1"/>
    <w:qFormat/>
    <w:uiPriority w:val="0"/>
    <w:pPr>
      <w:widowControl/>
      <w:numPr>
        <w:ilvl w:val="0"/>
        <w:numId w:val="1"/>
      </w:numPr>
      <w:autoSpaceDE w:val="0"/>
      <w:autoSpaceDN w:val="0"/>
      <w:adjustRightInd w:val="0"/>
      <w:snapToGrid w:val="0"/>
      <w:spacing w:line="288" w:lineRule="auto"/>
      <w:jc w:val="left"/>
      <w:textAlignment w:val="baseline"/>
    </w:pPr>
    <w:rPr>
      <w:rFonts w:ascii="微软雅黑" w:hAnsi="微软雅黑" w:eastAsia="微软雅黑" w:cs="黑体"/>
      <w:bCs/>
      <w:color w:val="000000"/>
      <w:spacing w:val="-3"/>
      <w:sz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2025-04-17T06:35:27Z</dcterms:created>
  <dc:creator>Administrator</dc:creator>
  <cp:lastModifiedBy>anuo</cp:lastModifiedBy>
  <dcterms:modified xsi:type="dcterms:W3CDTF">2025-04-17T06:36:02Z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eyJoZGlkIjoiZDA3ZDQwMmNiOWFlYzZjYTcwOWJiZGQ0YTA5ODBmZGUiLCJ1c2VySWQiOiIxMDE0OTYwMjkxIn0=</vt:lpwstr>
  </property>
  <property fmtid="{D5CDD505-2E9C-101B-9397-08002B2CF9AE}" pid="4" name="ICV">
    <vt:lpwstr>C30F31496B7F4705ADEA4DDC63F4D49D_12</vt:lpwstr>
  </property>
</Properties>
</file>